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742EB" w14:textId="5E909636" w:rsidR="009D323A" w:rsidRPr="009D323A" w:rsidRDefault="00FA72D3" w:rsidP="009D323A">
      <w:pPr>
        <w:jc w:val="center"/>
        <w:rPr>
          <w:u w:val="single" w:color="000000"/>
        </w:rPr>
      </w:pPr>
      <w:r w:rsidRPr="009D323A">
        <w:rPr>
          <w:b/>
        </w:rPr>
        <w:t xml:space="preserve">Załącznik nr </w:t>
      </w:r>
      <w:r w:rsidR="008A3DDE" w:rsidRPr="009D323A">
        <w:rPr>
          <w:b/>
        </w:rPr>
        <w:t>5 do zapytania ofertowego</w:t>
      </w:r>
      <w:r w:rsidR="00CC06EE" w:rsidRPr="009D323A">
        <w:rPr>
          <w:b/>
        </w:rPr>
        <w:t xml:space="preserve"> </w:t>
      </w:r>
      <w:r w:rsidR="009D323A" w:rsidRPr="009D323A">
        <w:rPr>
          <w:b/>
          <w:bCs/>
        </w:rPr>
        <w:t xml:space="preserve">nr </w:t>
      </w:r>
      <w:r w:rsidR="00181FB7">
        <w:rPr>
          <w:b/>
          <w:lang w:eastAsia="pl-PL"/>
        </w:rPr>
        <w:t>2</w:t>
      </w:r>
      <w:r w:rsidR="00D40476">
        <w:rPr>
          <w:b/>
          <w:lang w:eastAsia="pl-PL"/>
        </w:rPr>
        <w:t>5</w:t>
      </w:r>
      <w:r w:rsidR="009D323A" w:rsidRPr="009D323A">
        <w:rPr>
          <w:b/>
          <w:lang w:eastAsia="pl-PL"/>
        </w:rPr>
        <w:t>/202</w:t>
      </w:r>
      <w:r w:rsidR="00181FB7">
        <w:rPr>
          <w:b/>
          <w:lang w:eastAsia="pl-PL"/>
        </w:rPr>
        <w:t>6</w:t>
      </w:r>
      <w:r w:rsidR="009D323A" w:rsidRPr="009D323A">
        <w:rPr>
          <w:b/>
          <w:lang w:eastAsia="pl-PL"/>
        </w:rPr>
        <w:t xml:space="preserve"> z dnia </w:t>
      </w:r>
      <w:r w:rsidR="009C2CE3">
        <w:rPr>
          <w:b/>
          <w:lang w:eastAsia="pl-PL"/>
        </w:rPr>
        <w:t>2</w:t>
      </w:r>
      <w:r w:rsidR="00181FB7">
        <w:rPr>
          <w:b/>
          <w:lang w:eastAsia="pl-PL"/>
        </w:rPr>
        <w:t xml:space="preserve"> </w:t>
      </w:r>
      <w:r w:rsidR="009C2CE3">
        <w:rPr>
          <w:b/>
          <w:lang w:eastAsia="pl-PL"/>
        </w:rPr>
        <w:t xml:space="preserve">kwietnia </w:t>
      </w:r>
      <w:r w:rsidR="009D323A" w:rsidRPr="009D323A">
        <w:rPr>
          <w:b/>
          <w:lang w:eastAsia="pl-PL"/>
        </w:rPr>
        <w:t>202</w:t>
      </w:r>
      <w:r w:rsidR="00F31BE9">
        <w:rPr>
          <w:b/>
          <w:lang w:eastAsia="pl-PL"/>
        </w:rPr>
        <w:t>6</w:t>
      </w:r>
      <w:r w:rsidR="009D323A" w:rsidRPr="009D323A">
        <w:rPr>
          <w:b/>
          <w:lang w:eastAsia="pl-PL"/>
        </w:rPr>
        <w:t xml:space="preserve"> r</w:t>
      </w:r>
    </w:p>
    <w:p w14:paraId="62DA7109" w14:textId="77777777" w:rsidR="008A3DDE" w:rsidRPr="00FC101F" w:rsidRDefault="008A3DDE" w:rsidP="007C5837">
      <w:pPr>
        <w:tabs>
          <w:tab w:val="right" w:pos="10490"/>
        </w:tabs>
        <w:ind w:firstLine="708"/>
        <w:jc w:val="center"/>
        <w:rPr>
          <w:b/>
        </w:rPr>
      </w:pPr>
    </w:p>
    <w:p w14:paraId="4FB1DDD0" w14:textId="32C7C216" w:rsidR="00B9309E" w:rsidRPr="00FC101F" w:rsidRDefault="00BB46FC" w:rsidP="007C5837">
      <w:pPr>
        <w:tabs>
          <w:tab w:val="right" w:pos="10490"/>
        </w:tabs>
        <w:ind w:firstLine="708"/>
        <w:jc w:val="center"/>
        <w:rPr>
          <w:b/>
        </w:rPr>
      </w:pPr>
      <w:r w:rsidRPr="00FC101F">
        <w:rPr>
          <w:b/>
        </w:rPr>
        <w:t>Klauzula informacyjna</w:t>
      </w:r>
    </w:p>
    <w:p w14:paraId="759748C7" w14:textId="77777777" w:rsidR="00BA60A2" w:rsidRPr="00FC101F" w:rsidRDefault="009C64EE" w:rsidP="00BA60A2">
      <w:pPr>
        <w:tabs>
          <w:tab w:val="right" w:pos="10490"/>
        </w:tabs>
        <w:jc w:val="center"/>
        <w:rPr>
          <w:b/>
        </w:rPr>
      </w:pPr>
      <w:r w:rsidRPr="00FC101F">
        <w:rPr>
          <w:b/>
        </w:rPr>
        <w:t xml:space="preserve">dot. </w:t>
      </w:r>
      <w:r w:rsidR="00B9309E" w:rsidRPr="00FC101F">
        <w:rPr>
          <w:b/>
        </w:rPr>
        <w:t>przetwarz</w:t>
      </w:r>
      <w:r w:rsidRPr="00FC101F">
        <w:rPr>
          <w:b/>
        </w:rPr>
        <w:t>ania</w:t>
      </w:r>
      <w:r w:rsidR="00B9309E" w:rsidRPr="00FC101F">
        <w:rPr>
          <w:b/>
        </w:rPr>
        <w:t xml:space="preserve"> danych osobowych w celach przeprowadzenia</w:t>
      </w:r>
    </w:p>
    <w:p w14:paraId="47D000CA" w14:textId="77777777" w:rsidR="00FA72D3" w:rsidRPr="00FC101F" w:rsidRDefault="00B9309E" w:rsidP="00BA60A2">
      <w:pPr>
        <w:tabs>
          <w:tab w:val="right" w:pos="10490"/>
        </w:tabs>
        <w:jc w:val="center"/>
        <w:rPr>
          <w:b/>
        </w:rPr>
      </w:pPr>
      <w:r w:rsidRPr="00FC101F">
        <w:rPr>
          <w:b/>
        </w:rPr>
        <w:t>wyboru oferty</w:t>
      </w:r>
    </w:p>
    <w:p w14:paraId="11BB2106" w14:textId="77777777" w:rsidR="00FA72D3" w:rsidRPr="00FC101F" w:rsidRDefault="00FA72D3" w:rsidP="007C5837"/>
    <w:p w14:paraId="39C54228" w14:textId="5EA489A0" w:rsidR="00730E5C" w:rsidRPr="00E011B7" w:rsidRDefault="0086623C" w:rsidP="00E011B7">
      <w:pPr>
        <w:jc w:val="both"/>
        <w:rPr>
          <w:rFonts w:cs="Calibri"/>
        </w:rPr>
      </w:pPr>
      <w:r w:rsidRPr="00FC101F">
        <w:t xml:space="preserve">W nawiązaniu do Zapytania Ofertowego Związku Rzemiosła Polskiego </w:t>
      </w:r>
      <w:r w:rsidR="00BC08BF">
        <w:t xml:space="preserve">nr </w:t>
      </w:r>
      <w:r w:rsidR="00181FB7">
        <w:t>2</w:t>
      </w:r>
      <w:r w:rsidR="00D40476">
        <w:t>5</w:t>
      </w:r>
      <w:r w:rsidR="00BC08BF">
        <w:t>/202</w:t>
      </w:r>
      <w:r w:rsidR="00181FB7">
        <w:t>6</w:t>
      </w:r>
      <w:r w:rsidR="00BC08BF">
        <w:t xml:space="preserve"> </w:t>
      </w:r>
      <w:r w:rsidRPr="00FC101F">
        <w:t xml:space="preserve">z dnia </w:t>
      </w:r>
      <w:r w:rsidR="00591798">
        <w:t xml:space="preserve">                    </w:t>
      </w:r>
      <w:r w:rsidR="009C2CE3">
        <w:t xml:space="preserve">2 kwietnia </w:t>
      </w:r>
      <w:r w:rsidR="00903D16" w:rsidRPr="00FC101F">
        <w:t>202</w:t>
      </w:r>
      <w:r w:rsidR="00181FB7">
        <w:t>6</w:t>
      </w:r>
      <w:r w:rsidRPr="00FC101F">
        <w:t xml:space="preserve"> rok</w:t>
      </w:r>
      <w:r w:rsidR="00FC6702" w:rsidRPr="00FC101F">
        <w:t xml:space="preserve">u </w:t>
      </w:r>
      <w:r w:rsidR="00BA60A2" w:rsidRPr="00D610F9">
        <w:t xml:space="preserve">w zakresie </w:t>
      </w:r>
      <w:r w:rsidR="00FC101F" w:rsidRPr="00E011B7">
        <w:rPr>
          <w:bCs/>
        </w:rPr>
        <w:t xml:space="preserve">przygotowania ekspertyzy </w:t>
      </w:r>
      <w:r w:rsidR="00E011B7" w:rsidRPr="00E011B7">
        <w:rPr>
          <w:bCs/>
        </w:rPr>
        <w:t xml:space="preserve">prawnej </w:t>
      </w:r>
      <w:r w:rsidR="00D610F9" w:rsidRPr="00E011B7">
        <w:rPr>
          <w:bCs/>
        </w:rPr>
        <w:t>dot.</w:t>
      </w:r>
      <w:r w:rsidR="005A4397">
        <w:rPr>
          <w:bCs/>
        </w:rPr>
        <w:t xml:space="preserve"> </w:t>
      </w:r>
      <w:r w:rsidR="00416E01">
        <w:rPr>
          <w:bCs/>
        </w:rPr>
        <w:t xml:space="preserve">projektowanego </w:t>
      </w:r>
      <w:r w:rsidR="009C2CE3">
        <w:rPr>
          <w:bCs/>
        </w:rPr>
        <w:t xml:space="preserve">Rozporządzenia Ministra Edukacji </w:t>
      </w:r>
      <w:r w:rsidR="009C2CE3" w:rsidRPr="009C2CE3">
        <w:rPr>
          <w:bCs/>
        </w:rPr>
        <w:t>zmieniające</w:t>
      </w:r>
      <w:r w:rsidR="00E52B3E">
        <w:rPr>
          <w:bCs/>
        </w:rPr>
        <w:t>go</w:t>
      </w:r>
      <w:r w:rsidR="00D40476">
        <w:rPr>
          <w:bCs/>
        </w:rPr>
        <w:t xml:space="preserve"> </w:t>
      </w:r>
      <w:r w:rsidR="00D40476" w:rsidRPr="00D40476">
        <w:rPr>
          <w:bCs/>
        </w:rPr>
        <w:t>rozporządzenie w sprawie podstaw programowych kształcenia w zawodach szkolnictwa branżowego oraz dodatkowych umiejętności zawodowych w zakresie wybranych zawodów szkolnictwa branżowego</w:t>
      </w:r>
      <w:r w:rsidR="009C2CE3">
        <w:rPr>
          <w:bCs/>
        </w:rPr>
        <w:t xml:space="preserve"> </w:t>
      </w:r>
      <w:r w:rsidR="00BA60A2" w:rsidRPr="00D610F9">
        <w:t>realizowan</w:t>
      </w:r>
      <w:r w:rsidR="00FC101F" w:rsidRPr="00D610F9">
        <w:t>ego</w:t>
      </w:r>
      <w:r w:rsidR="009C2CE3">
        <w:t xml:space="preserve"> </w:t>
      </w:r>
      <w:r w:rsidR="00BA60A2" w:rsidRPr="00D610F9">
        <w:t>w ramach projektu pt</w:t>
      </w:r>
      <w:r w:rsidR="00D515E3" w:rsidRPr="00D610F9">
        <w:t>.</w:t>
      </w:r>
      <w:r w:rsidR="00BA60A2" w:rsidRPr="00D610F9">
        <w:t xml:space="preserve"> „Monitorowanie prawa </w:t>
      </w:r>
      <w:r w:rsidR="003F13CE" w:rsidRPr="00D610F9">
        <w:t>przez organizacje rzemiosła</w:t>
      </w:r>
      <w:r w:rsidR="00903D16" w:rsidRPr="00D610F9">
        <w:t xml:space="preserve"> </w:t>
      </w:r>
      <w:r w:rsidR="005817DA" w:rsidRPr="00D610F9">
        <w:t>w</w:t>
      </w:r>
      <w:r w:rsidR="00903D16" w:rsidRPr="00D610F9">
        <w:t xml:space="preserve"> za</w:t>
      </w:r>
      <w:r w:rsidR="00903D16" w:rsidRPr="00FC101F">
        <w:t>kresie zatrudnienia i umiejętności</w:t>
      </w:r>
      <w:r w:rsidR="003F13CE" w:rsidRPr="00FC101F">
        <w:t>”</w:t>
      </w:r>
      <w:r w:rsidRPr="00FC101F">
        <w:t xml:space="preserve"> współfinansowanego ze środków Europejskiego Funduszu Społecznego</w:t>
      </w:r>
      <w:r w:rsidR="00903D16" w:rsidRPr="00FC101F">
        <w:t xml:space="preserve"> Plus 2021-2027</w:t>
      </w:r>
      <w:r w:rsidR="00A03394" w:rsidRPr="00FC101F">
        <w:t xml:space="preserve"> w</w:t>
      </w:r>
      <w:r w:rsidRPr="00FC101F">
        <w:t xml:space="preserve"> ramach Programu </w:t>
      </w:r>
      <w:r w:rsidR="00903D16" w:rsidRPr="00FC101F">
        <w:t xml:space="preserve">Fundusze Europejskie dla Rozwoju Społecznego </w:t>
      </w:r>
      <w:r w:rsidRPr="00FC101F">
        <w:t>20</w:t>
      </w:r>
      <w:r w:rsidR="00903D16" w:rsidRPr="00FC101F">
        <w:t>21</w:t>
      </w:r>
      <w:r w:rsidRPr="00FC101F">
        <w:t>-202</w:t>
      </w:r>
      <w:r w:rsidR="00903D16" w:rsidRPr="00FC101F">
        <w:t>7</w:t>
      </w:r>
      <w:r w:rsidRPr="00FC101F">
        <w:t xml:space="preserve">, </w:t>
      </w:r>
      <w:r w:rsidR="00730E5C" w:rsidRPr="00FC101F">
        <w:t>w celu wykonania obowiązku nałożonego art. 13 i 14 RODO, w związku z art. 88 ustawy o zasadach realizacji zadań finansowanych ze środków europejskich w perspektywie finansowej 2021-2027, informujemy o zasadach przetwarzania Państwa danych osobowych:</w:t>
      </w:r>
    </w:p>
    <w:p w14:paraId="5F87D8F6" w14:textId="77777777" w:rsidR="00730E5C" w:rsidRPr="00FC101F" w:rsidRDefault="00730E5C" w:rsidP="00730E5C">
      <w:pPr>
        <w:jc w:val="both"/>
      </w:pPr>
    </w:p>
    <w:p w14:paraId="799B4CCD" w14:textId="6866F6D1" w:rsidR="00730E5C" w:rsidRPr="00FC101F" w:rsidRDefault="00730E5C" w:rsidP="00730E5C">
      <w:pPr>
        <w:jc w:val="both"/>
      </w:pPr>
      <w:r w:rsidRPr="00FC101F">
        <w:t>1. Administratorem Pani/Pana danych osobowych jest Związek Rzemiosła Polskiego z</w:t>
      </w:r>
      <w:r w:rsidR="00FC101F" w:rsidRPr="00FC101F">
        <w:t xml:space="preserve"> </w:t>
      </w:r>
      <w:r w:rsidRPr="00FC101F">
        <w:t>siedzibą w</w:t>
      </w:r>
      <w:r w:rsidR="00FC101F" w:rsidRPr="00FC101F">
        <w:t xml:space="preserve"> </w:t>
      </w:r>
      <w:r w:rsidRPr="00FC101F">
        <w:t>(00-246) Warszawa przy ul. Miodowej 14, NIP 5260251368, tel. 22</w:t>
      </w:r>
      <w:r w:rsidR="00FC101F" w:rsidRPr="00FC101F">
        <w:t xml:space="preserve"> </w:t>
      </w:r>
      <w:r w:rsidRPr="00FC101F">
        <w:t>504</w:t>
      </w:r>
      <w:r w:rsidR="00FC101F" w:rsidRPr="00FC101F">
        <w:t xml:space="preserve"> </w:t>
      </w:r>
      <w:r w:rsidRPr="00FC101F">
        <w:t>42</w:t>
      </w:r>
      <w:r w:rsidR="00FC101F" w:rsidRPr="00FC101F">
        <w:t xml:space="preserve"> </w:t>
      </w:r>
      <w:r w:rsidR="00A03394" w:rsidRPr="00FC101F">
        <w:t>2</w:t>
      </w:r>
      <w:r w:rsidRPr="00FC101F">
        <w:t>00,</w:t>
      </w:r>
      <w:r w:rsidR="00A03394" w:rsidRPr="00FC101F">
        <w:t xml:space="preserve"> </w:t>
      </w:r>
      <w:r w:rsidRPr="00FC101F">
        <w:t xml:space="preserve">e-mail: zrp@zrp.pl. </w:t>
      </w:r>
    </w:p>
    <w:p w14:paraId="55DE42D7" w14:textId="77777777" w:rsidR="00730E5C" w:rsidRPr="00FC101F" w:rsidRDefault="00730E5C" w:rsidP="00730E5C">
      <w:pPr>
        <w:jc w:val="both"/>
      </w:pPr>
    </w:p>
    <w:p w14:paraId="4AB72160" w14:textId="77777777" w:rsidR="00730E5C" w:rsidRPr="00FC101F" w:rsidRDefault="00730E5C" w:rsidP="00730E5C">
      <w:pPr>
        <w:jc w:val="both"/>
        <w:rPr>
          <w:b/>
        </w:rPr>
      </w:pPr>
      <w:r w:rsidRPr="00FC101F">
        <w:rPr>
          <w:b/>
        </w:rPr>
        <w:t>2. Cel przetwarzania</w:t>
      </w:r>
    </w:p>
    <w:p w14:paraId="6E882F99" w14:textId="05AF67A0" w:rsidR="00730E5C" w:rsidRPr="00FC101F" w:rsidRDefault="00730E5C" w:rsidP="00730E5C">
      <w:pPr>
        <w:jc w:val="both"/>
      </w:pPr>
      <w:r w:rsidRPr="00FC101F">
        <w:t xml:space="preserve">Pani/Pana dane osobowe </w:t>
      </w:r>
      <w:r w:rsidR="00A03394" w:rsidRPr="00FC101F">
        <w:t>będą p</w:t>
      </w:r>
      <w:r w:rsidRPr="00FC101F">
        <w:t>rzetwarzane w związku z realizacją projektu „Monitorowanie prawa przez organizacje rzemiosła w zakresie zatrudnienia i umiejętności” w ramach Programu Fundusze Europejskie dla Rozwoju Społecznego 2021-2027, działanie 04.03 „Dialog społeczny w zakresie adaptacyjności” (Projekt), w szczególności w celu monitorowania, sprawozdawczości, komunikacji, publikacji, ewaluacji, zarządzania finansowego, weryfikacji i</w:t>
      </w:r>
      <w:r w:rsidR="00D515E3" w:rsidRPr="00FC101F">
        <w:t> </w:t>
      </w:r>
      <w:r w:rsidRPr="00FC101F">
        <w:t>sporządzania audytów oraz do celów określania kwalifikowalności uczestników. Podanie danych jest dobrowolne, choć konieczne do realizacji wyżej wymienionego celu. Odmowa ich podania jest równoznaczna z brakiem możliwości podjęcia działań w Projekcie.</w:t>
      </w:r>
    </w:p>
    <w:p w14:paraId="7996E49C" w14:textId="77777777" w:rsidR="00730E5C" w:rsidRPr="00FC101F" w:rsidRDefault="00730E5C" w:rsidP="00730E5C">
      <w:pPr>
        <w:jc w:val="both"/>
      </w:pPr>
    </w:p>
    <w:p w14:paraId="2CCD2165" w14:textId="77777777" w:rsidR="00730E5C" w:rsidRPr="00FC101F" w:rsidRDefault="00730E5C" w:rsidP="00730E5C">
      <w:pPr>
        <w:jc w:val="both"/>
        <w:rPr>
          <w:b/>
        </w:rPr>
      </w:pPr>
      <w:r w:rsidRPr="00FC101F">
        <w:rPr>
          <w:b/>
        </w:rPr>
        <w:t xml:space="preserve">3. Podstawa przetwarzania </w:t>
      </w:r>
    </w:p>
    <w:p w14:paraId="5486E8BF" w14:textId="50CC410D" w:rsidR="00730E5C" w:rsidRPr="00FC101F" w:rsidRDefault="00730E5C" w:rsidP="00730E5C">
      <w:pPr>
        <w:jc w:val="both"/>
      </w:pPr>
      <w:r w:rsidRPr="00FC101F">
        <w:t>Państwa dane osobowe będą przetwarzane w związku z tym, że p</w:t>
      </w:r>
      <w:r w:rsidRPr="00FC101F">
        <w:rPr>
          <w:color w:val="121416"/>
          <w:shd w:val="clear" w:color="auto" w:fill="FFFFFF"/>
        </w:rPr>
        <w:t xml:space="preserve">rzetwarzanie jest niezbędne do wypełnienia obowiązku prawnego ciążącego na Administratorze </w:t>
      </w:r>
      <w:r w:rsidRPr="00FC101F">
        <w:t>(art. 6 ust. 1 lit. c, art. 9 ust. 2 lit. g</w:t>
      </w:r>
      <w:r w:rsidR="00431333" w:rsidRPr="00FC101F">
        <w:t xml:space="preserve"> RODO</w:t>
      </w:r>
      <w:r w:rsidRPr="00FC101F">
        <w:t>)</w:t>
      </w:r>
      <w:r w:rsidR="00431333" w:rsidRPr="00FC101F">
        <w:t xml:space="preserve"> w związku z:</w:t>
      </w:r>
      <w:r w:rsidRPr="00FC101F">
        <w:t xml:space="preserve"> </w:t>
      </w:r>
    </w:p>
    <w:p w14:paraId="569BC50C" w14:textId="0A25B614" w:rsidR="00730E5C" w:rsidRPr="00FC101F" w:rsidRDefault="00431333" w:rsidP="00730E5C">
      <w:pPr>
        <w:jc w:val="both"/>
      </w:pPr>
      <w:r w:rsidRPr="00FC101F">
        <w:t xml:space="preserve">- </w:t>
      </w:r>
      <w:r w:rsidR="00730E5C" w:rsidRPr="00FC101F">
        <w:t>rozporządzeni</w:t>
      </w:r>
      <w:r w:rsidRPr="00FC101F">
        <w:t>em</w:t>
      </w:r>
      <w:r w:rsidR="00730E5C" w:rsidRPr="00FC101F">
        <w:t xml:space="preserve"> Parlamentu Europejskiego i Rady (UE) nr 2021/1060 z 24 czerwca 2021 r. ustanawiając</w:t>
      </w:r>
      <w:r w:rsidRPr="00FC101F">
        <w:t>ym</w:t>
      </w:r>
      <w:r w:rsidR="00730E5C" w:rsidRPr="00FC101F">
        <w:t xml:space="preserve"> wspólne przepisy dotyczące Europejskiego Funduszu Rozwoju Regionalnego, Europejskiego Funduszu Społecznego Plus, Funduszu Spójności, Funduszu na rzecz Sprawiedliwej Transformacji i Europejskiego Funduszu Morskiego, Rybackiego i</w:t>
      </w:r>
      <w:r w:rsidR="00FC101F">
        <w:t xml:space="preserve"> </w:t>
      </w:r>
      <w:r w:rsidR="00730E5C" w:rsidRPr="00FC101F">
        <w:t>Akwakultury, a także przepisy finansowe na potrzeby tych funduszy oraz na potrzeby Funduszu Azylu, Migracji i Integracji, Funduszu Bezpieczeństwa Wewnętrznego i Instrumentu Wsparcia Finansowego na rzecz Zarządzania Granicami i Polityki Wizowej’</w:t>
      </w:r>
      <w:r w:rsidRPr="00FC101F">
        <w:t>;</w:t>
      </w:r>
      <w:r w:rsidR="00730E5C" w:rsidRPr="00FC101F">
        <w:t xml:space="preserve"> </w:t>
      </w:r>
    </w:p>
    <w:p w14:paraId="30E33926" w14:textId="3D2EF15A" w:rsidR="00730E5C" w:rsidRPr="00FC101F" w:rsidRDefault="00730E5C" w:rsidP="00730E5C">
      <w:pPr>
        <w:jc w:val="both"/>
      </w:pPr>
      <w:r w:rsidRPr="00FC101F">
        <w:t>- rozporządzeni</w:t>
      </w:r>
      <w:r w:rsidR="00A73457" w:rsidRPr="00FC101F">
        <w:t>em</w:t>
      </w:r>
      <w:r w:rsidRPr="00FC101F">
        <w:t xml:space="preserve"> Parlamentu Europejskiego i Rady (UE) 2021/1057 z 24 czerwca 2021 r. ustanawiając</w:t>
      </w:r>
      <w:r w:rsidR="00A73457" w:rsidRPr="00FC101F">
        <w:t>ym</w:t>
      </w:r>
      <w:r w:rsidRPr="00FC101F">
        <w:t xml:space="preserve"> Europejski Fundusz Społeczny Plus (EFS+) oraz uchylając</w:t>
      </w:r>
      <w:r w:rsidR="00A73457" w:rsidRPr="00FC101F">
        <w:t>ym</w:t>
      </w:r>
      <w:r w:rsidRPr="00FC101F">
        <w:t xml:space="preserve"> rozporządzenie (UE) nr 1296/2013 (Dz. Urz. UE L 231 z 30.06.2021, str. 21, z </w:t>
      </w:r>
      <w:proofErr w:type="spellStart"/>
      <w:r w:rsidRPr="00FC101F">
        <w:t>późn</w:t>
      </w:r>
      <w:proofErr w:type="spellEnd"/>
      <w:r w:rsidRPr="00FC101F">
        <w:t xml:space="preserve">. zm.); </w:t>
      </w:r>
    </w:p>
    <w:p w14:paraId="18142DD7" w14:textId="11983930" w:rsidR="00730E5C" w:rsidRPr="00FC101F" w:rsidRDefault="00730E5C" w:rsidP="00730E5C">
      <w:pPr>
        <w:jc w:val="both"/>
      </w:pPr>
      <w:r w:rsidRPr="00FC101F">
        <w:lastRenderedPageBreak/>
        <w:t>- ustaw</w:t>
      </w:r>
      <w:r w:rsidR="00A73457" w:rsidRPr="00FC101F">
        <w:t>ą</w:t>
      </w:r>
      <w:r w:rsidRPr="00FC101F">
        <w:t xml:space="preserve"> z dnia 28 kwietnia 2022 r. o zasadach realizacji zadań finansowanych ze środków europejskich w perspektywie finansowej 2021-2027, w szczególności art. 87-93; </w:t>
      </w:r>
    </w:p>
    <w:p w14:paraId="592F4C13" w14:textId="4CE302DF" w:rsidR="00730E5C" w:rsidRPr="00FC101F" w:rsidRDefault="00730E5C" w:rsidP="00730E5C">
      <w:pPr>
        <w:jc w:val="both"/>
      </w:pPr>
      <w:r w:rsidRPr="00FC101F">
        <w:t>- ustaw</w:t>
      </w:r>
      <w:r w:rsidR="00A73457" w:rsidRPr="00FC101F">
        <w:t>ą</w:t>
      </w:r>
      <w:r w:rsidRPr="00FC101F">
        <w:t xml:space="preserve"> z 14 czerwca 1960 r. kodeks postępowania administracyjnego; </w:t>
      </w:r>
    </w:p>
    <w:p w14:paraId="06864CDF" w14:textId="37C9B6DD" w:rsidR="00730E5C" w:rsidRPr="00FC101F" w:rsidRDefault="00730E5C" w:rsidP="00730E5C">
      <w:pPr>
        <w:jc w:val="both"/>
      </w:pPr>
      <w:r w:rsidRPr="00FC101F">
        <w:t>- ustaw</w:t>
      </w:r>
      <w:r w:rsidR="00A73457" w:rsidRPr="00FC101F">
        <w:t>ą</w:t>
      </w:r>
      <w:r w:rsidRPr="00FC101F">
        <w:t xml:space="preserve"> z 27 sierpnia 2009 r. o finansach publicznych.</w:t>
      </w:r>
    </w:p>
    <w:p w14:paraId="693FC3ED" w14:textId="77777777" w:rsidR="00730E5C" w:rsidRPr="00FC101F" w:rsidRDefault="00730E5C" w:rsidP="00730E5C">
      <w:pPr>
        <w:jc w:val="both"/>
      </w:pPr>
    </w:p>
    <w:p w14:paraId="4E4C4EC9" w14:textId="77777777" w:rsidR="00730E5C" w:rsidRPr="00FC101F" w:rsidRDefault="00730E5C" w:rsidP="00730E5C">
      <w:pPr>
        <w:jc w:val="both"/>
        <w:rPr>
          <w:b/>
        </w:rPr>
      </w:pPr>
      <w:r w:rsidRPr="00FC101F">
        <w:rPr>
          <w:b/>
        </w:rPr>
        <w:t xml:space="preserve">4. Dostęp do danych osobowych </w:t>
      </w:r>
    </w:p>
    <w:p w14:paraId="6077603E" w14:textId="77777777" w:rsidR="00730E5C" w:rsidRPr="00FC101F" w:rsidRDefault="00730E5C" w:rsidP="00730E5C">
      <w:pPr>
        <w:jc w:val="both"/>
      </w:pPr>
      <w:r w:rsidRPr="00FC101F">
        <w:t xml:space="preserve">Dostęp do Państwa danych osobowych mają pracownicy i współpracownicy Administratora. Ponadto Państwa dane osobowe mogą być powierzane lub udostępniane: </w:t>
      </w:r>
    </w:p>
    <w:p w14:paraId="5EB40197" w14:textId="3577E52E" w:rsidR="00730E5C" w:rsidRPr="00FC101F" w:rsidRDefault="00730E5C" w:rsidP="00730E5C">
      <w:pPr>
        <w:jc w:val="both"/>
      </w:pPr>
      <w:r w:rsidRPr="00FC101F">
        <w:t>- podmiotom, którym Administrator zleca wykonywanie zadań związanych z realizacją Projektu</w:t>
      </w:r>
      <w:r w:rsidR="00D515E3" w:rsidRPr="00FC101F">
        <w:t>,</w:t>
      </w:r>
    </w:p>
    <w:p w14:paraId="3AADDA3E" w14:textId="539FDBA8" w:rsidR="00730E5C" w:rsidRPr="00FC101F" w:rsidRDefault="00730E5C" w:rsidP="00730E5C">
      <w:pPr>
        <w:jc w:val="both"/>
      </w:pPr>
      <w:r w:rsidRPr="00FC101F">
        <w:t xml:space="preserve">- </w:t>
      </w:r>
      <w:r w:rsidR="00A73457" w:rsidRPr="00FC101F">
        <w:t>m</w:t>
      </w:r>
      <w:r w:rsidRPr="00FC101F">
        <w:t xml:space="preserve">inistrowi Rodziny, Pracy i Polityki Społecznej, </w:t>
      </w:r>
      <w:r w:rsidR="00A73457" w:rsidRPr="00FC101F">
        <w:t>m</w:t>
      </w:r>
      <w:r w:rsidRPr="00FC101F">
        <w:t xml:space="preserve">inistrowi Funduszy i Polityki Regionalnej, </w:t>
      </w:r>
      <w:r w:rsidR="00A73457" w:rsidRPr="00FC101F">
        <w:t>m</w:t>
      </w:r>
      <w:r w:rsidRPr="00FC101F">
        <w:t xml:space="preserve">inistrowi Finansów, </w:t>
      </w:r>
      <w:r w:rsidR="00A73457" w:rsidRPr="00FC101F">
        <w:t>p</w:t>
      </w:r>
      <w:r w:rsidRPr="00FC101F">
        <w:t>rezesowi Zakładu Ubezpieczeń Społecznych oraz podmiotom, które wykonują dla Administratora usługi związane z obsługą systemów teleinformatycznych i</w:t>
      </w:r>
      <w:r w:rsidR="00D515E3" w:rsidRPr="00FC101F">
        <w:t> </w:t>
      </w:r>
      <w:r w:rsidRPr="00FC101F">
        <w:t xml:space="preserve">zapewnieniem łączności, np. dostawcom rozwiązań IT i operatorom telekomunikacyjnym. </w:t>
      </w:r>
    </w:p>
    <w:p w14:paraId="3A9A54F1" w14:textId="77777777" w:rsidR="00730E5C" w:rsidRPr="00FC101F" w:rsidRDefault="00730E5C" w:rsidP="00730E5C">
      <w:pPr>
        <w:jc w:val="both"/>
      </w:pPr>
    </w:p>
    <w:p w14:paraId="4DB961EA" w14:textId="77777777" w:rsidR="00730E5C" w:rsidRPr="00FC101F" w:rsidRDefault="00730E5C" w:rsidP="00730E5C">
      <w:pPr>
        <w:jc w:val="both"/>
        <w:rPr>
          <w:b/>
        </w:rPr>
      </w:pPr>
      <w:r w:rsidRPr="00FC101F">
        <w:rPr>
          <w:b/>
        </w:rPr>
        <w:t xml:space="preserve">5. Okres przechowywania danych </w:t>
      </w:r>
    </w:p>
    <w:p w14:paraId="5BEE28F8" w14:textId="36BA9832" w:rsidR="00730E5C" w:rsidRPr="00FC101F" w:rsidRDefault="00730E5C" w:rsidP="00CC06EE">
      <w:pPr>
        <w:pStyle w:val="da-p"/>
        <w:shd w:val="clear" w:color="auto" w:fill="FFFFFF"/>
        <w:spacing w:before="0" w:beforeAutospacing="0" w:after="0" w:afterAutospacing="0"/>
        <w:jc w:val="both"/>
      </w:pPr>
      <w:r w:rsidRPr="00FC101F">
        <w:t>Dane osobowe są przechowywane przez okres niezbędny do realizacji celów określonych w</w:t>
      </w:r>
      <w:r w:rsidR="00D515E3" w:rsidRPr="00FC101F">
        <w:t> </w:t>
      </w:r>
      <w:r w:rsidRPr="00FC101F">
        <w:t>punkcie 2</w:t>
      </w:r>
      <w:r w:rsidR="00A73457" w:rsidRPr="00FC101F">
        <w:t xml:space="preserve"> niniejszej</w:t>
      </w:r>
      <w:r w:rsidRPr="00FC101F">
        <w:t xml:space="preserve"> klauzuli, a po </w:t>
      </w:r>
      <w:r w:rsidR="00A73457" w:rsidRPr="00FC101F">
        <w:t>za</w:t>
      </w:r>
      <w:r w:rsidRPr="00FC101F">
        <w:t xml:space="preserve">kończeniu </w:t>
      </w:r>
      <w:r w:rsidR="00A73457" w:rsidRPr="00FC101F">
        <w:t xml:space="preserve">projektu „Monitorowanie prawa przez organizacje rzemiosła w zakresie zatrudnienia i umiejętności”, </w:t>
      </w:r>
      <w:r w:rsidRPr="00FC101F">
        <w:t>przez czas potrzebny do rozliczenia Projektu. Po upływie tego okresu dane zostaną zniszczone.</w:t>
      </w:r>
    </w:p>
    <w:p w14:paraId="5AA69F90" w14:textId="77777777" w:rsidR="00730E5C" w:rsidRPr="00FC101F" w:rsidRDefault="00730E5C" w:rsidP="00730E5C">
      <w:pPr>
        <w:jc w:val="both"/>
      </w:pPr>
    </w:p>
    <w:p w14:paraId="45443F9D" w14:textId="2F6D79AD" w:rsidR="00730E5C" w:rsidRPr="00FC101F" w:rsidRDefault="00730E5C" w:rsidP="00730E5C">
      <w:pPr>
        <w:jc w:val="both"/>
        <w:rPr>
          <w:b/>
        </w:rPr>
      </w:pPr>
      <w:r w:rsidRPr="00FC101F">
        <w:rPr>
          <w:b/>
        </w:rPr>
        <w:t xml:space="preserve">6. Prawa przysługujące osobom, których dane są przetwarzane </w:t>
      </w:r>
    </w:p>
    <w:p w14:paraId="66493DE1" w14:textId="63C6D2D6" w:rsidR="00730E5C" w:rsidRPr="00FC101F" w:rsidRDefault="00730E5C" w:rsidP="00730E5C">
      <w:pPr>
        <w:jc w:val="both"/>
      </w:pPr>
      <w:r w:rsidRPr="00FC101F">
        <w:t>Przysługują Państwu prawa: 1. Dostępu do swoich danych oraz otrzymania ich kopii (art. 15 RODO), 2. Sprostowania swoich danych (art. 16 RODO), 3. Usunięcia swoich danych (art. 17 RODO) jeśli nie zaistniały okoliczności, o których mowa w art. 17 ust. 3 RODO, 4. Żądania od Administratora ograniczenia przetwarzania swoich danych (art. 18 RODO), 5. Przenoszenia swoich danych (art. 20 RODO), jeśli przetwarzanie odbywa się na podstawie umowy: w celu jej zawarcia lub realizacji (w myśl art. 6 ust. 1 lit. b RODO), 6. Wniesienia skargi do organu nadzorczego, którym jest Prezes Urzędu Ochrony Danych Osobowych (art. 77 RODO) w</w:t>
      </w:r>
      <w:r w:rsidR="00FC101F">
        <w:t xml:space="preserve"> </w:t>
      </w:r>
      <w:r w:rsidRPr="00FC101F">
        <w:t>przypadku, gdy osoba której dane osobowe są przetwarzanie uzna, że sposób przetwarzania narusza przepisy RODO lub inne krajowe przepisy regulujące zasady ochrony danych osobowych.</w:t>
      </w:r>
    </w:p>
    <w:p w14:paraId="22D7C465" w14:textId="77777777" w:rsidR="00730E5C" w:rsidRPr="00FC101F" w:rsidRDefault="00730E5C" w:rsidP="00730E5C">
      <w:pPr>
        <w:jc w:val="both"/>
      </w:pPr>
    </w:p>
    <w:p w14:paraId="4A96207F" w14:textId="77777777" w:rsidR="00730E5C" w:rsidRPr="00FC101F" w:rsidRDefault="00730E5C" w:rsidP="00730E5C">
      <w:pPr>
        <w:jc w:val="both"/>
        <w:rPr>
          <w:b/>
        </w:rPr>
      </w:pPr>
      <w:r w:rsidRPr="00FC101F">
        <w:rPr>
          <w:b/>
        </w:rPr>
        <w:t xml:space="preserve">7. Zautomatyzowane podejmowanie decyzji i przekazywanie danych do państwa trzeciego </w:t>
      </w:r>
    </w:p>
    <w:p w14:paraId="7C697EC0" w14:textId="273A5541" w:rsidR="00730E5C" w:rsidRPr="00FC101F" w:rsidRDefault="00730E5C" w:rsidP="00730E5C">
      <w:pPr>
        <w:jc w:val="both"/>
      </w:pPr>
      <w:r w:rsidRPr="00FC101F">
        <w:t>Dane osobowe nie będą podlegały zautomatyzowanemu podejmowaniu decyzji</w:t>
      </w:r>
      <w:r w:rsidR="00937909" w:rsidRPr="00FC101F">
        <w:t>,</w:t>
      </w:r>
      <w:r w:rsidR="00E011B7">
        <w:t xml:space="preserve"> </w:t>
      </w:r>
      <w:r w:rsidRPr="00FC101F">
        <w:t xml:space="preserve">ani profilowaniu. Dane osobowe nie będą przekazywane do państwa trzeciego. </w:t>
      </w:r>
    </w:p>
    <w:p w14:paraId="76308B0D" w14:textId="77777777" w:rsidR="00730E5C" w:rsidRPr="00FC101F" w:rsidRDefault="00730E5C" w:rsidP="00730E5C">
      <w:pPr>
        <w:jc w:val="both"/>
      </w:pPr>
    </w:p>
    <w:p w14:paraId="3F5362F1" w14:textId="77777777" w:rsidR="00730E5C" w:rsidRPr="00FC101F" w:rsidRDefault="00730E5C" w:rsidP="00730E5C">
      <w:pPr>
        <w:jc w:val="both"/>
        <w:rPr>
          <w:b/>
        </w:rPr>
      </w:pPr>
      <w:r w:rsidRPr="00FC101F">
        <w:rPr>
          <w:b/>
        </w:rPr>
        <w:t>8. Kontakt z Administratorem danych</w:t>
      </w:r>
    </w:p>
    <w:p w14:paraId="7D077CB5" w14:textId="4FAF9CA0" w:rsidR="00730E5C" w:rsidRPr="00FC101F" w:rsidRDefault="00730E5C" w:rsidP="00730E5C">
      <w:pPr>
        <w:jc w:val="both"/>
      </w:pPr>
      <w:r w:rsidRPr="00FC101F">
        <w:t>Z Administratorem danych można kontaktować się pod adresem siedziby wskazanej w pkt. 1 klauzuli. Administrator powołał inspektora ochrony danych, z którym można kontaktować się osobiście w siedzibie Administratora, telefonicznie pod numerem 22</w:t>
      </w:r>
      <w:r w:rsidR="00FC101F">
        <w:t xml:space="preserve"> </w:t>
      </w:r>
      <w:r w:rsidRPr="00FC101F">
        <w:t>50</w:t>
      </w:r>
      <w:r w:rsidR="00FC101F">
        <w:t xml:space="preserve"> </w:t>
      </w:r>
      <w:r w:rsidRPr="00FC101F">
        <w:t>44</w:t>
      </w:r>
      <w:r w:rsidR="00FC101F">
        <w:t xml:space="preserve"> </w:t>
      </w:r>
      <w:r w:rsidRPr="00FC101F">
        <w:t>232 lub za pośrednictwem poczty e-mail: odo@zrp.pl.</w:t>
      </w:r>
    </w:p>
    <w:p w14:paraId="23481EB2" w14:textId="77777777" w:rsidR="00730E5C" w:rsidRPr="00FC101F" w:rsidRDefault="00730E5C" w:rsidP="00730E5C">
      <w:pPr>
        <w:jc w:val="both"/>
      </w:pPr>
    </w:p>
    <w:p w14:paraId="20CE5EB8" w14:textId="77777777" w:rsidR="00730E5C" w:rsidRPr="00FC101F" w:rsidRDefault="00730E5C" w:rsidP="00730E5C">
      <w:pPr>
        <w:jc w:val="both"/>
      </w:pPr>
    </w:p>
    <w:p w14:paraId="28147A55" w14:textId="77777777" w:rsidR="00730E5C" w:rsidRPr="00FC101F" w:rsidRDefault="00730E5C" w:rsidP="00730E5C">
      <w:pPr>
        <w:jc w:val="both"/>
      </w:pPr>
    </w:p>
    <w:p w14:paraId="34A5DF47" w14:textId="77777777" w:rsidR="00730E5C" w:rsidRPr="00FC101F" w:rsidRDefault="00730E5C" w:rsidP="00730E5C">
      <w:pPr>
        <w:jc w:val="both"/>
      </w:pPr>
      <w:r w:rsidRPr="00FC101F">
        <w:t>………………………..……………………………..</w:t>
      </w:r>
    </w:p>
    <w:p w14:paraId="5A737CCF" w14:textId="77777777" w:rsidR="00730E5C" w:rsidRPr="00FC101F" w:rsidRDefault="00730E5C" w:rsidP="00730E5C">
      <w:pPr>
        <w:jc w:val="both"/>
      </w:pPr>
      <w:r w:rsidRPr="00FC101F">
        <w:t>Potwierdzam zapoznanie się z klauzulą informacyjną</w:t>
      </w:r>
    </w:p>
    <w:p w14:paraId="1C4FF462" w14:textId="703FFA1B" w:rsidR="00FA72D3" w:rsidRPr="00FC101F" w:rsidRDefault="00B64401" w:rsidP="00FC101F">
      <w:pPr>
        <w:jc w:val="both"/>
      </w:pPr>
      <w:r w:rsidRPr="00FC101F">
        <w:t xml:space="preserve">Data i </w:t>
      </w:r>
      <w:r w:rsidR="00730E5C" w:rsidRPr="00FC101F">
        <w:t xml:space="preserve">czytelny podpis </w:t>
      </w:r>
      <w:r w:rsidRPr="00FC101F">
        <w:t>osoby upoważnionej</w:t>
      </w:r>
    </w:p>
    <w:sectPr w:rsidR="00FA72D3" w:rsidRPr="00FC101F" w:rsidSect="00D531A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87912" w14:textId="77777777" w:rsidR="0045587F" w:rsidRDefault="0045587F">
      <w:r>
        <w:separator/>
      </w:r>
    </w:p>
  </w:endnote>
  <w:endnote w:type="continuationSeparator" w:id="0">
    <w:p w14:paraId="6CA82855" w14:textId="77777777" w:rsidR="0045587F" w:rsidRDefault="00455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BC7C7" w14:textId="77777777" w:rsidR="001F4965" w:rsidRDefault="001F496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1B92B9C" w14:textId="77777777" w:rsidR="00FA72D3" w:rsidRDefault="00FA72D3" w:rsidP="00F467BB">
    <w:pPr>
      <w:pStyle w:val="Stopka"/>
      <w:tabs>
        <w:tab w:val="clear" w:pos="9072"/>
        <w:tab w:val="right" w:pos="9900"/>
      </w:tabs>
      <w:ind w:right="-828" w:hanging="9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06A7F" w14:textId="77777777" w:rsidR="0045587F" w:rsidRDefault="0045587F">
      <w:r>
        <w:separator/>
      </w:r>
    </w:p>
  </w:footnote>
  <w:footnote w:type="continuationSeparator" w:id="0">
    <w:p w14:paraId="7EA643A1" w14:textId="77777777" w:rsidR="0045587F" w:rsidRDefault="00455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78ADB" w14:textId="193F46E2" w:rsidR="009836F5" w:rsidRDefault="00B92098" w:rsidP="00B92098">
    <w:pPr>
      <w:pStyle w:val="Nagwek"/>
      <w:tabs>
        <w:tab w:val="clear" w:pos="4536"/>
        <w:tab w:val="clear" w:pos="9072"/>
        <w:tab w:val="left" w:pos="2817"/>
      </w:tabs>
      <w:jc w:val="center"/>
    </w:pPr>
    <w:r w:rsidRPr="002439C6">
      <w:rPr>
        <w:noProof/>
        <w:lang w:eastAsia="pl-PL"/>
      </w:rPr>
      <w:drawing>
        <wp:inline distT="0" distB="0" distL="0" distR="0" wp14:anchorId="7A2B1046" wp14:editId="611C44A4">
          <wp:extent cx="3219450" cy="781050"/>
          <wp:effectExtent l="0" t="0" r="0" b="0"/>
          <wp:docPr id="23374228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E7BDA"/>
    <w:multiLevelType w:val="hybridMultilevel"/>
    <w:tmpl w:val="79D45C82"/>
    <w:lvl w:ilvl="0" w:tplc="10E09E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15D70A08"/>
    <w:multiLevelType w:val="hybridMultilevel"/>
    <w:tmpl w:val="E788F5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1F7F1F"/>
    <w:multiLevelType w:val="hybridMultilevel"/>
    <w:tmpl w:val="C24C830E"/>
    <w:lvl w:ilvl="0" w:tplc="0415000F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218" w:hanging="360"/>
      </w:pPr>
    </w:lvl>
    <w:lvl w:ilvl="2" w:tplc="04150017">
      <w:start w:val="1"/>
      <w:numFmt w:val="lowerLetter"/>
      <w:lvlText w:val="%3)"/>
      <w:lvlJc w:val="left"/>
      <w:pPr>
        <w:ind w:left="1938" w:hanging="180"/>
      </w:pPr>
    </w:lvl>
    <w:lvl w:ilvl="3" w:tplc="D89C6F34">
      <w:start w:val="1"/>
      <w:numFmt w:val="bullet"/>
      <w:lvlText w:val=""/>
      <w:lvlJc w:val="left"/>
      <w:pPr>
        <w:ind w:left="2658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3" w15:restartNumberingAfterBreak="0">
    <w:nsid w:val="52C7517A"/>
    <w:multiLevelType w:val="hybridMultilevel"/>
    <w:tmpl w:val="1C4E3302"/>
    <w:lvl w:ilvl="0" w:tplc="C4466DD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145882">
    <w:abstractNumId w:val="0"/>
  </w:num>
  <w:num w:numId="2" w16cid:durableId="739405638">
    <w:abstractNumId w:val="3"/>
  </w:num>
  <w:num w:numId="3" w16cid:durableId="42214942">
    <w:abstractNumId w:val="1"/>
  </w:num>
  <w:num w:numId="4" w16cid:durableId="8547292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B5E"/>
    <w:rsid w:val="00006308"/>
    <w:rsid w:val="00014EF2"/>
    <w:rsid w:val="00024D19"/>
    <w:rsid w:val="000356DC"/>
    <w:rsid w:val="000372DB"/>
    <w:rsid w:val="00052D38"/>
    <w:rsid w:val="0008283F"/>
    <w:rsid w:val="0008341D"/>
    <w:rsid w:val="000A15B8"/>
    <w:rsid w:val="000A6DC7"/>
    <w:rsid w:val="000D40AC"/>
    <w:rsid w:val="000E5AB3"/>
    <w:rsid w:val="000F4DDC"/>
    <w:rsid w:val="0012194D"/>
    <w:rsid w:val="00134E9C"/>
    <w:rsid w:val="00137F7F"/>
    <w:rsid w:val="00140FEF"/>
    <w:rsid w:val="001423EF"/>
    <w:rsid w:val="0015663A"/>
    <w:rsid w:val="00181FB7"/>
    <w:rsid w:val="001844F3"/>
    <w:rsid w:val="001A4DB7"/>
    <w:rsid w:val="001B323A"/>
    <w:rsid w:val="001E4F7E"/>
    <w:rsid w:val="001F4965"/>
    <w:rsid w:val="00202A12"/>
    <w:rsid w:val="00212460"/>
    <w:rsid w:val="002127AA"/>
    <w:rsid w:val="00214E92"/>
    <w:rsid w:val="00235214"/>
    <w:rsid w:val="00285A43"/>
    <w:rsid w:val="00295EA3"/>
    <w:rsid w:val="002A1CC8"/>
    <w:rsid w:val="002C3474"/>
    <w:rsid w:val="002C7460"/>
    <w:rsid w:val="002D276B"/>
    <w:rsid w:val="002E791A"/>
    <w:rsid w:val="00300D06"/>
    <w:rsid w:val="00301E8D"/>
    <w:rsid w:val="00302C55"/>
    <w:rsid w:val="003136FC"/>
    <w:rsid w:val="00315688"/>
    <w:rsid w:val="00316135"/>
    <w:rsid w:val="00337A8C"/>
    <w:rsid w:val="00337D46"/>
    <w:rsid w:val="00386663"/>
    <w:rsid w:val="00395986"/>
    <w:rsid w:val="003966FF"/>
    <w:rsid w:val="003A2FCC"/>
    <w:rsid w:val="003A6B3A"/>
    <w:rsid w:val="003B290E"/>
    <w:rsid w:val="003B3304"/>
    <w:rsid w:val="003E57F5"/>
    <w:rsid w:val="003F13CE"/>
    <w:rsid w:val="00401836"/>
    <w:rsid w:val="00416E01"/>
    <w:rsid w:val="0042408F"/>
    <w:rsid w:val="00431333"/>
    <w:rsid w:val="00431A3F"/>
    <w:rsid w:val="00436B3D"/>
    <w:rsid w:val="00441314"/>
    <w:rsid w:val="00442D79"/>
    <w:rsid w:val="00445E14"/>
    <w:rsid w:val="0045032D"/>
    <w:rsid w:val="0045587F"/>
    <w:rsid w:val="0046095A"/>
    <w:rsid w:val="00467E26"/>
    <w:rsid w:val="004912E1"/>
    <w:rsid w:val="004966ED"/>
    <w:rsid w:val="004A3CAB"/>
    <w:rsid w:val="004A7B81"/>
    <w:rsid w:val="004B0A4E"/>
    <w:rsid w:val="004B1186"/>
    <w:rsid w:val="004B46EF"/>
    <w:rsid w:val="004C6BF9"/>
    <w:rsid w:val="004D0B58"/>
    <w:rsid w:val="004F584B"/>
    <w:rsid w:val="004F6B33"/>
    <w:rsid w:val="00507CCF"/>
    <w:rsid w:val="005203D8"/>
    <w:rsid w:val="005274D4"/>
    <w:rsid w:val="005322E8"/>
    <w:rsid w:val="00563010"/>
    <w:rsid w:val="005644DC"/>
    <w:rsid w:val="005700E1"/>
    <w:rsid w:val="00574BD4"/>
    <w:rsid w:val="005817DA"/>
    <w:rsid w:val="00591798"/>
    <w:rsid w:val="005A4397"/>
    <w:rsid w:val="005A5CC9"/>
    <w:rsid w:val="005B3D8A"/>
    <w:rsid w:val="005B50C8"/>
    <w:rsid w:val="005D0471"/>
    <w:rsid w:val="005E71CF"/>
    <w:rsid w:val="005F03CE"/>
    <w:rsid w:val="005F34EB"/>
    <w:rsid w:val="0063239E"/>
    <w:rsid w:val="00635AF5"/>
    <w:rsid w:val="006404A1"/>
    <w:rsid w:val="00640693"/>
    <w:rsid w:val="00641FE9"/>
    <w:rsid w:val="00657D12"/>
    <w:rsid w:val="00683700"/>
    <w:rsid w:val="0069205B"/>
    <w:rsid w:val="006B4238"/>
    <w:rsid w:val="006C6E0F"/>
    <w:rsid w:val="006D43D1"/>
    <w:rsid w:val="006E5341"/>
    <w:rsid w:val="00705D2F"/>
    <w:rsid w:val="00711FB9"/>
    <w:rsid w:val="00730E5C"/>
    <w:rsid w:val="00750B5E"/>
    <w:rsid w:val="00753139"/>
    <w:rsid w:val="007656DD"/>
    <w:rsid w:val="007920F2"/>
    <w:rsid w:val="007A1500"/>
    <w:rsid w:val="007A1664"/>
    <w:rsid w:val="007A38A1"/>
    <w:rsid w:val="007B289E"/>
    <w:rsid w:val="007C3F40"/>
    <w:rsid w:val="007C5837"/>
    <w:rsid w:val="007D4996"/>
    <w:rsid w:val="007E477F"/>
    <w:rsid w:val="007F40F1"/>
    <w:rsid w:val="007F4604"/>
    <w:rsid w:val="00807AFC"/>
    <w:rsid w:val="00810791"/>
    <w:rsid w:val="008333E1"/>
    <w:rsid w:val="00845CA6"/>
    <w:rsid w:val="00847934"/>
    <w:rsid w:val="00856B0F"/>
    <w:rsid w:val="0086623C"/>
    <w:rsid w:val="0088094E"/>
    <w:rsid w:val="0088715F"/>
    <w:rsid w:val="00891F72"/>
    <w:rsid w:val="00895FA3"/>
    <w:rsid w:val="00895FD6"/>
    <w:rsid w:val="00896F6B"/>
    <w:rsid w:val="008A0D97"/>
    <w:rsid w:val="008A31AA"/>
    <w:rsid w:val="008A3DDE"/>
    <w:rsid w:val="008B4EEE"/>
    <w:rsid w:val="008C0569"/>
    <w:rsid w:val="008C0A32"/>
    <w:rsid w:val="008C474E"/>
    <w:rsid w:val="008D2B08"/>
    <w:rsid w:val="008D7931"/>
    <w:rsid w:val="008F09FE"/>
    <w:rsid w:val="00903D16"/>
    <w:rsid w:val="00905198"/>
    <w:rsid w:val="00925479"/>
    <w:rsid w:val="00937909"/>
    <w:rsid w:val="00937959"/>
    <w:rsid w:val="0094738E"/>
    <w:rsid w:val="009729AE"/>
    <w:rsid w:val="0097528F"/>
    <w:rsid w:val="009836F5"/>
    <w:rsid w:val="00986E2A"/>
    <w:rsid w:val="00994AA2"/>
    <w:rsid w:val="009B5386"/>
    <w:rsid w:val="009B595A"/>
    <w:rsid w:val="009C2CE3"/>
    <w:rsid w:val="009C642F"/>
    <w:rsid w:val="009C64EE"/>
    <w:rsid w:val="009D323A"/>
    <w:rsid w:val="009D449C"/>
    <w:rsid w:val="00A03394"/>
    <w:rsid w:val="00A05ED5"/>
    <w:rsid w:val="00A221A4"/>
    <w:rsid w:val="00A378DA"/>
    <w:rsid w:val="00A45DF3"/>
    <w:rsid w:val="00A54047"/>
    <w:rsid w:val="00A56A1C"/>
    <w:rsid w:val="00A73457"/>
    <w:rsid w:val="00A83BC9"/>
    <w:rsid w:val="00A91047"/>
    <w:rsid w:val="00A975E3"/>
    <w:rsid w:val="00AE5C32"/>
    <w:rsid w:val="00AF390E"/>
    <w:rsid w:val="00B01053"/>
    <w:rsid w:val="00B14621"/>
    <w:rsid w:val="00B21AA6"/>
    <w:rsid w:val="00B30CE8"/>
    <w:rsid w:val="00B42428"/>
    <w:rsid w:val="00B50C32"/>
    <w:rsid w:val="00B538B1"/>
    <w:rsid w:val="00B64401"/>
    <w:rsid w:val="00B8020A"/>
    <w:rsid w:val="00B808C1"/>
    <w:rsid w:val="00B92098"/>
    <w:rsid w:val="00B9309E"/>
    <w:rsid w:val="00B934FC"/>
    <w:rsid w:val="00BA0017"/>
    <w:rsid w:val="00BA60A2"/>
    <w:rsid w:val="00BA6914"/>
    <w:rsid w:val="00BB03FD"/>
    <w:rsid w:val="00BB46FC"/>
    <w:rsid w:val="00BB7BB3"/>
    <w:rsid w:val="00BC08BF"/>
    <w:rsid w:val="00BC1AAB"/>
    <w:rsid w:val="00BC5CA4"/>
    <w:rsid w:val="00BD73E7"/>
    <w:rsid w:val="00C2090C"/>
    <w:rsid w:val="00C402C0"/>
    <w:rsid w:val="00C61A0C"/>
    <w:rsid w:val="00C91BCB"/>
    <w:rsid w:val="00C930FE"/>
    <w:rsid w:val="00C95919"/>
    <w:rsid w:val="00CA1538"/>
    <w:rsid w:val="00CA159A"/>
    <w:rsid w:val="00CA593C"/>
    <w:rsid w:val="00CA786F"/>
    <w:rsid w:val="00CB3136"/>
    <w:rsid w:val="00CB3224"/>
    <w:rsid w:val="00CB6BA9"/>
    <w:rsid w:val="00CC06EE"/>
    <w:rsid w:val="00CC651D"/>
    <w:rsid w:val="00CC7CA7"/>
    <w:rsid w:val="00CE7878"/>
    <w:rsid w:val="00D40476"/>
    <w:rsid w:val="00D43950"/>
    <w:rsid w:val="00D501DC"/>
    <w:rsid w:val="00D515E3"/>
    <w:rsid w:val="00D52771"/>
    <w:rsid w:val="00D531A3"/>
    <w:rsid w:val="00D610F9"/>
    <w:rsid w:val="00D611FD"/>
    <w:rsid w:val="00D700DA"/>
    <w:rsid w:val="00DA7875"/>
    <w:rsid w:val="00DB3083"/>
    <w:rsid w:val="00DC1665"/>
    <w:rsid w:val="00DD3C25"/>
    <w:rsid w:val="00DE31D9"/>
    <w:rsid w:val="00E011B7"/>
    <w:rsid w:val="00E023D1"/>
    <w:rsid w:val="00E14E76"/>
    <w:rsid w:val="00E22215"/>
    <w:rsid w:val="00E27CC0"/>
    <w:rsid w:val="00E52B3E"/>
    <w:rsid w:val="00E62EF1"/>
    <w:rsid w:val="00E66EE1"/>
    <w:rsid w:val="00E8612C"/>
    <w:rsid w:val="00EB263B"/>
    <w:rsid w:val="00EB56AB"/>
    <w:rsid w:val="00EC6AE7"/>
    <w:rsid w:val="00EF38C2"/>
    <w:rsid w:val="00F07DD1"/>
    <w:rsid w:val="00F2076C"/>
    <w:rsid w:val="00F31BE9"/>
    <w:rsid w:val="00F467BB"/>
    <w:rsid w:val="00F77C65"/>
    <w:rsid w:val="00F83F89"/>
    <w:rsid w:val="00F84CDE"/>
    <w:rsid w:val="00F91926"/>
    <w:rsid w:val="00FA72D3"/>
    <w:rsid w:val="00FB5B58"/>
    <w:rsid w:val="00FC101F"/>
    <w:rsid w:val="00FC1C04"/>
    <w:rsid w:val="00FC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166B31"/>
  <w15:docId w15:val="{101F26CB-0563-4A02-88BF-48C83FE6C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5837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nowacje-toproste">
    <w:name w:val="Innowacje - to proste!"/>
    <w:basedOn w:val="Nagwek"/>
    <w:uiPriority w:val="99"/>
    <w:rsid w:val="00750B5E"/>
  </w:style>
  <w:style w:type="paragraph" w:styleId="Nagwek">
    <w:name w:val="header"/>
    <w:basedOn w:val="Normalny"/>
    <w:link w:val="NagwekZnak"/>
    <w:uiPriority w:val="99"/>
    <w:rsid w:val="00750B5E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semiHidden/>
    <w:locked/>
    <w:rsid w:val="0069205B"/>
    <w:rPr>
      <w:sz w:val="24"/>
      <w:lang w:eastAsia="en-US"/>
    </w:rPr>
  </w:style>
  <w:style w:type="paragraph" w:styleId="Stopka">
    <w:name w:val="footer"/>
    <w:basedOn w:val="Normalny"/>
    <w:link w:val="StopkaZnak"/>
    <w:uiPriority w:val="99"/>
    <w:rsid w:val="00F467BB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69205B"/>
    <w:rPr>
      <w:sz w:val="24"/>
      <w:lang w:eastAsia="en-US"/>
    </w:rPr>
  </w:style>
  <w:style w:type="character" w:styleId="Hipercze">
    <w:name w:val="Hyperlink"/>
    <w:uiPriority w:val="99"/>
    <w:rsid w:val="008D7931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uiPriority w:val="99"/>
    <w:rsid w:val="007C583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paragraph" w:customStyle="1" w:styleId="Default">
    <w:name w:val="Default"/>
    <w:uiPriority w:val="99"/>
    <w:rsid w:val="00052D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12194D"/>
    <w:rPr>
      <w:color w:val="000000"/>
      <w:sz w:val="20"/>
      <w:szCs w:val="20"/>
      <w:u w:val="single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12194D"/>
    <w:rPr>
      <w:color w:val="000000"/>
      <w:u w:val="single"/>
    </w:rPr>
  </w:style>
  <w:style w:type="paragraph" w:styleId="Tekstpodstawowy">
    <w:name w:val="Body Text"/>
    <w:basedOn w:val="Normalny"/>
    <w:link w:val="TekstpodstawowyZnak"/>
    <w:uiPriority w:val="99"/>
    <w:rsid w:val="0012194D"/>
    <w:pPr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12194D"/>
    <w:rPr>
      <w:sz w:val="24"/>
      <w:lang w:eastAsia="en-US"/>
    </w:rPr>
  </w:style>
  <w:style w:type="paragraph" w:styleId="NormalnyWeb">
    <w:name w:val="Normal (Web)"/>
    <w:basedOn w:val="Normalny"/>
    <w:uiPriority w:val="99"/>
    <w:rsid w:val="00D501DC"/>
    <w:pPr>
      <w:spacing w:before="100" w:beforeAutospacing="1" w:after="100" w:afterAutospacing="1"/>
    </w:pPr>
    <w:rPr>
      <w:rFonts w:ascii="Arial Unicode MS" w:eastAsia="Arial Unicode MS" w:hAnsi="Arial Unicode MS" w:cs="Arial Unicode MS"/>
      <w:lang w:eastAsia="pl-PL"/>
    </w:rPr>
  </w:style>
  <w:style w:type="paragraph" w:styleId="Tekstdymka">
    <w:name w:val="Balloon Text"/>
    <w:basedOn w:val="Normalny"/>
    <w:link w:val="TekstdymkaZnak"/>
    <w:uiPriority w:val="99"/>
    <w:rsid w:val="00386663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locked/>
    <w:rsid w:val="00386663"/>
    <w:rPr>
      <w:rFonts w:ascii="Tahoma" w:hAnsi="Tahoma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7A15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Odwoanieprzypisudolnego">
    <w:name w:val="footnote reference"/>
    <w:uiPriority w:val="99"/>
    <w:semiHidden/>
    <w:unhideWhenUsed/>
    <w:rsid w:val="007A1500"/>
    <w:rPr>
      <w:vertAlign w:val="superscript"/>
    </w:rPr>
  </w:style>
  <w:style w:type="paragraph" w:customStyle="1" w:styleId="Normalny1">
    <w:name w:val="Normalny1"/>
    <w:basedOn w:val="Normalny"/>
    <w:rsid w:val="007A1500"/>
    <w:pPr>
      <w:spacing w:before="100" w:beforeAutospacing="1" w:after="100" w:afterAutospacing="1"/>
    </w:pPr>
    <w:rPr>
      <w:lang w:eastAsia="pl-PL"/>
    </w:rPr>
  </w:style>
  <w:style w:type="paragraph" w:customStyle="1" w:styleId="da-p">
    <w:name w:val="da-p"/>
    <w:basedOn w:val="Normalny"/>
    <w:rsid w:val="00730E5C"/>
    <w:pPr>
      <w:spacing w:before="100" w:beforeAutospacing="1" w:after="100" w:afterAutospacing="1"/>
    </w:pPr>
    <w:rPr>
      <w:lang w:eastAsia="pl-PL"/>
    </w:rPr>
  </w:style>
  <w:style w:type="paragraph" w:styleId="Poprawka">
    <w:name w:val="Revision"/>
    <w:hidden/>
    <w:uiPriority w:val="99"/>
    <w:semiHidden/>
    <w:rsid w:val="00D515E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E2DBA-3700-4AEC-B4A3-C44DCA674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848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DCS Agencja Reklamowa sp. z o.o.</Company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Marcin Markowski</cp:lastModifiedBy>
  <cp:revision>18</cp:revision>
  <dcterms:created xsi:type="dcterms:W3CDTF">2025-10-20T11:33:00Z</dcterms:created>
  <dcterms:modified xsi:type="dcterms:W3CDTF">2026-04-01T10:36:00Z</dcterms:modified>
</cp:coreProperties>
</file>